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F6" w:rsidRDefault="00861DF6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A01DF9">
        <w:rPr>
          <w:rFonts w:asciiTheme="minorHAnsi" w:hAnsiTheme="minorHAnsi" w:cs="Calibri"/>
          <w:i w:val="0"/>
          <w:sz w:val="22"/>
          <w:szCs w:val="22"/>
        </w:rPr>
        <w:t>20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A01DF9" w:rsidP="00074D26">
      <w:pPr>
        <w:pStyle w:val="Nzev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30</w:t>
      </w:r>
      <w:r w:rsidR="00B15720" w:rsidRPr="004E512C">
        <w:rPr>
          <w:rFonts w:asciiTheme="minorHAnsi" w:hAnsiTheme="minorHAnsi" w:cs="Calibri"/>
          <w:i w:val="0"/>
          <w:sz w:val="22"/>
          <w:szCs w:val="22"/>
        </w:rPr>
        <w:t>.</w:t>
      </w:r>
      <w:r>
        <w:rPr>
          <w:rFonts w:asciiTheme="minorHAnsi" w:hAnsiTheme="minorHAnsi" w:cs="Calibri"/>
          <w:i w:val="0"/>
          <w:sz w:val="22"/>
          <w:szCs w:val="22"/>
        </w:rPr>
        <w:t xml:space="preserve"> října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="00B15720"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Default="00A07028" w:rsidP="00BB7D8C">
      <w:pPr>
        <w:pStyle w:val="Nzev"/>
        <w:outlineLvl w:val="0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861DF6" w:rsidRDefault="00861DF6" w:rsidP="00BB7D8C">
      <w:pPr>
        <w:pStyle w:val="Nzev"/>
        <w:outlineLvl w:val="0"/>
        <w:rPr>
          <w:rFonts w:asciiTheme="minorHAnsi" w:hAnsiTheme="minorHAnsi" w:cs="Calibri"/>
          <w:i w:val="0"/>
          <w:sz w:val="22"/>
          <w:szCs w:val="22"/>
        </w:rPr>
      </w:pPr>
    </w:p>
    <w:p w:rsidR="00861DF6" w:rsidRPr="004E512C" w:rsidRDefault="00861DF6" w:rsidP="00BB7D8C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A07028" w:rsidRPr="00380A76" w:rsidRDefault="00A07028" w:rsidP="00A0702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D8166A"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 w:rsidR="00616E69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380A76" w:rsidRPr="00380A76">
        <w:rPr>
          <w:rFonts w:asciiTheme="minorHAnsi" w:hAnsiTheme="minorHAnsi" w:cs="Calibri"/>
          <w:bCs w:val="0"/>
          <w:i w:val="0"/>
          <w:sz w:val="22"/>
          <w:szCs w:val="22"/>
        </w:rPr>
        <w:t>nepovoluje</w:t>
      </w:r>
      <w:proofErr w:type="gramEnd"/>
    </w:p>
    <w:p w:rsidR="001068A8" w:rsidRDefault="00380A76" w:rsidP="001068A8">
      <w:pPr>
        <w:pStyle w:val="Odstavecseseznamem"/>
        <w:numPr>
          <w:ilvl w:val="0"/>
          <w:numId w:val="38"/>
        </w:numPr>
        <w:spacing w:after="0" w:line="240" w:lineRule="auto"/>
        <w:ind w:left="1560" w:hanging="426"/>
      </w:pPr>
      <w:r>
        <w:t xml:space="preserve">vstup do komunikace během trvání osmiletého zákazu vstupu do komunikace od kolaudace </w:t>
      </w:r>
    </w:p>
    <w:p w:rsidR="001A6CAD" w:rsidRPr="00C3191E" w:rsidRDefault="001A6CAD" w:rsidP="00C3191E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C3191E">
        <w:rPr>
          <w:rFonts w:cs="Calibri"/>
          <w:bCs/>
        </w:rPr>
        <w:t>PRO –</w:t>
      </w:r>
      <w:r w:rsidR="001068A8">
        <w:rPr>
          <w:rFonts w:cs="Calibri"/>
          <w:bCs/>
        </w:rPr>
        <w:t>8</w:t>
      </w:r>
      <w:r w:rsidRPr="00C3191E">
        <w:rPr>
          <w:rFonts w:cs="Calibri"/>
          <w:bCs/>
        </w:rPr>
        <w:t xml:space="preserve"> zastupitelů</w:t>
      </w:r>
      <w:proofErr w:type="gramEnd"/>
      <w:r w:rsidRPr="00C3191E">
        <w:rPr>
          <w:rFonts w:cs="Calibri"/>
          <w:bCs/>
        </w:rPr>
        <w:t xml:space="preserve"> z </w:t>
      </w:r>
      <w:r w:rsidR="001068A8">
        <w:rPr>
          <w:rFonts w:cs="Calibri"/>
          <w:bCs/>
        </w:rPr>
        <w:t>8</w:t>
      </w:r>
      <w:r w:rsidRPr="00C3191E">
        <w:rPr>
          <w:rFonts w:cs="Calibri"/>
          <w:bCs/>
        </w:rPr>
        <w:t>přítomných, PROTI – nikdo</w:t>
      </w:r>
    </w:p>
    <w:p w:rsidR="00B15720" w:rsidRPr="004E512C" w:rsidRDefault="00B15720" w:rsidP="001A6CAD">
      <w:pPr>
        <w:pStyle w:val="Odstavecseseznamem"/>
        <w:spacing w:after="0" w:line="240" w:lineRule="auto"/>
        <w:ind w:left="1545"/>
      </w:pPr>
    </w:p>
    <w:p w:rsidR="00B15720" w:rsidRPr="00380A76" w:rsidRDefault="00B15720" w:rsidP="00B15720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1068A8"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0</w:t>
      </w:r>
      <w:r w:rsidR="001068A8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– ad </w:t>
      </w:r>
      <w:proofErr w:type="gramStart"/>
      <w:r w:rsidR="000B14EE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380A76" w:rsidRPr="00380A76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380A76" w:rsidRDefault="00380A76" w:rsidP="00380A76">
      <w:pPr>
        <w:pStyle w:val="Odstavecseseznamem"/>
        <w:numPr>
          <w:ilvl w:val="0"/>
          <w:numId w:val="36"/>
        </w:numPr>
        <w:spacing w:line="240" w:lineRule="auto"/>
      </w:pPr>
      <w:r>
        <w:t xml:space="preserve">smlouvu o budoucí smlouvě o zřízení práva odpovídající věcnému břemenu pro stavbu „Hůry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286/11 2 RD“ č. 1030010070 za úplatu 20 000,- Kč</w:t>
      </w:r>
    </w:p>
    <w:p w:rsidR="001A6CAD" w:rsidRDefault="00B15720" w:rsidP="000B14EE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 w:rsidR="001068A8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 w:rsidR="001068A8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380A76" w:rsidRPr="004E512C" w:rsidRDefault="00380A76" w:rsidP="000B14EE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380A76" w:rsidRPr="00380A76" w:rsidRDefault="00380A76" w:rsidP="00380A76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20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Pr="00380A76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380A76" w:rsidRDefault="00380A76" w:rsidP="00380A76">
      <w:pPr>
        <w:pStyle w:val="Odstavecseseznamem"/>
        <w:numPr>
          <w:ilvl w:val="0"/>
          <w:numId w:val="36"/>
        </w:numPr>
        <w:spacing w:line="240" w:lineRule="auto"/>
      </w:pPr>
      <w:r>
        <w:t xml:space="preserve">starostu obce podpisem smlouvy o budoucí smlouvě o zřízení práva odpovídající věcnému břemenu pro stavbu „Hůry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286/11 2 RD“ č. 1030010070 za úplatu 20 000,- Kč</w:t>
      </w:r>
    </w:p>
    <w:p w:rsidR="00380A76" w:rsidRPr="004E512C" w:rsidRDefault="00380A76" w:rsidP="00380A76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B15720" w:rsidRPr="004E512C" w:rsidRDefault="00B15720" w:rsidP="00B15720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1068A8"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0B14EE"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B14EE" w:rsidRPr="000B14EE" w:rsidRDefault="00380A76" w:rsidP="000B14EE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územní studii </w:t>
      </w:r>
      <w:proofErr w:type="gramStart"/>
      <w:r>
        <w:t xml:space="preserve">SO.6.A – </w:t>
      </w:r>
      <w:proofErr w:type="spellStart"/>
      <w:r>
        <w:t>Koniperk</w:t>
      </w:r>
      <w:proofErr w:type="spellEnd"/>
      <w:proofErr w:type="gramEnd"/>
      <w:r>
        <w:t xml:space="preserve"> III Adamov </w:t>
      </w:r>
      <w:r w:rsidR="001068A8">
        <w:t xml:space="preserve"> </w:t>
      </w:r>
    </w:p>
    <w:p w:rsidR="000035FF" w:rsidRPr="004E512C" w:rsidRDefault="000035FF" w:rsidP="000B14EE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 w:rsidR="001068A8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 w:rsidR="001068A8"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2213B7" w:rsidRPr="004E512C" w:rsidRDefault="002213B7" w:rsidP="002213B7">
      <w:pPr>
        <w:pStyle w:val="Odstavecseseznamem"/>
        <w:spacing w:after="0" w:line="240" w:lineRule="auto"/>
        <w:ind w:left="1545"/>
        <w:rPr>
          <w:rFonts w:eastAsia="Calibri" w:cs="Calibri"/>
          <w:bCs/>
        </w:rPr>
      </w:pPr>
    </w:p>
    <w:p w:rsidR="001068A8" w:rsidRPr="004E512C" w:rsidRDefault="001068A8" w:rsidP="001068A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1068A8" w:rsidRPr="000B14EE" w:rsidRDefault="00380A76" w:rsidP="001068A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rozpočtové opatření č. 6 </w:t>
      </w:r>
      <w:r w:rsidR="0029116E">
        <w:t xml:space="preserve">- </w:t>
      </w:r>
      <w:r>
        <w:t xml:space="preserve">bez výhrad </w:t>
      </w:r>
      <w:r w:rsidR="001068A8">
        <w:t xml:space="preserve">  </w:t>
      </w:r>
    </w:p>
    <w:p w:rsidR="001068A8" w:rsidRDefault="001068A8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861DF6" w:rsidRDefault="00861DF6" w:rsidP="00861DF6">
      <w:pPr>
        <w:spacing w:after="0" w:line="240" w:lineRule="auto"/>
        <w:rPr>
          <w:rFonts w:cs="Calibri"/>
          <w:bCs/>
        </w:rPr>
      </w:pPr>
    </w:p>
    <w:p w:rsidR="00861DF6" w:rsidRPr="004E512C" w:rsidRDefault="00861DF6" w:rsidP="00861DF6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861DF6" w:rsidRPr="00861DF6" w:rsidRDefault="00861DF6" w:rsidP="00861DF6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Dodatek č. 1 ke smlouvě o dílo č.  71</w:t>
      </w:r>
      <w:r w:rsidR="00E004C6">
        <w:t>S</w:t>
      </w:r>
      <w:r>
        <w:t xml:space="preserve">/12 ze dne </w:t>
      </w:r>
      <w:proofErr w:type="gramStart"/>
      <w:r>
        <w:t>18.09.2012</w:t>
      </w:r>
      <w:proofErr w:type="gramEnd"/>
      <w:r>
        <w:t xml:space="preserve"> </w:t>
      </w:r>
    </w:p>
    <w:p w:rsidR="00861DF6" w:rsidRPr="004E512C" w:rsidRDefault="00861DF6" w:rsidP="00861DF6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861DF6" w:rsidRDefault="00861DF6" w:rsidP="00861DF6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</w:p>
    <w:p w:rsidR="00861DF6" w:rsidRPr="004E512C" w:rsidRDefault="00861DF6" w:rsidP="00861DF6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861DF6" w:rsidRPr="00861DF6" w:rsidRDefault="00861DF6" w:rsidP="00861DF6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starostu obce podpisem Dodatku č. 1 ke smlouvě o dílo č.  71</w:t>
      </w:r>
      <w:r w:rsidR="00E004C6">
        <w:t>S</w:t>
      </w:r>
      <w:r>
        <w:t>/12 ze dne 18.09.2012</w:t>
      </w:r>
    </w:p>
    <w:p w:rsidR="00861DF6" w:rsidRPr="004E512C" w:rsidRDefault="00861DF6" w:rsidP="00861DF6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B1418F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1068A8" w:rsidRPr="001068A8" w:rsidRDefault="001068A8" w:rsidP="001068A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X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1068A8" w:rsidRPr="000B14EE" w:rsidRDefault="00380A76" w:rsidP="001068A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smlouvu o dílo na zimní údržbu s firmou BĚTATRANS s.r.o.</w:t>
      </w:r>
      <w:r w:rsidR="001068A8">
        <w:t xml:space="preserve">  </w:t>
      </w:r>
    </w:p>
    <w:p w:rsidR="001068A8" w:rsidRPr="004E512C" w:rsidRDefault="001068A8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1068A8" w:rsidRDefault="001068A8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1068A8" w:rsidRPr="004E512C" w:rsidRDefault="001068A8" w:rsidP="001068A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X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1068A8" w:rsidRPr="000B14EE" w:rsidRDefault="00380A76" w:rsidP="001068A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starostu obce podpisem smlouvy o dílo na zimní údržbu s firmou BĚTATRANS s.r.o.</w:t>
      </w:r>
      <w:r w:rsidR="001068A8">
        <w:t xml:space="preserve">  </w:t>
      </w:r>
    </w:p>
    <w:p w:rsidR="001068A8" w:rsidRPr="004E512C" w:rsidRDefault="001068A8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1068A8" w:rsidRDefault="001068A8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1068A8" w:rsidRPr="004E512C" w:rsidRDefault="001068A8" w:rsidP="001068A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 xml:space="preserve">0 – </w:t>
      </w:r>
      <w:proofErr w:type="gramStart"/>
      <w:r w:rsidR="00380A76">
        <w:rPr>
          <w:rFonts w:asciiTheme="minorHAnsi" w:hAnsiTheme="minorHAnsi" w:cs="Calibri"/>
          <w:bCs w:val="0"/>
          <w:i w:val="0"/>
          <w:sz w:val="22"/>
          <w:szCs w:val="22"/>
        </w:rPr>
        <w:t>ad X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1068A8" w:rsidRPr="000B14EE" w:rsidRDefault="00380A76" w:rsidP="001068A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zveřejnit záměr prodeje litinového kotle VIADRUS HERCULES U 26 na pevná paliva za cenu 21.208,- Kč </w:t>
      </w:r>
      <w:r w:rsidR="001068A8">
        <w:t xml:space="preserve">  </w:t>
      </w:r>
    </w:p>
    <w:p w:rsidR="001068A8" w:rsidRDefault="001068A8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861DF6" w:rsidRDefault="00861DF6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861DF6" w:rsidRDefault="00861DF6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861DF6" w:rsidRPr="004E512C" w:rsidRDefault="00861DF6" w:rsidP="001068A8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1068A8" w:rsidRDefault="001068A8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380A76" w:rsidRPr="004E512C" w:rsidRDefault="00380A76" w:rsidP="00380A76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lastRenderedPageBreak/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20 –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ad X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0B14E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380A76" w:rsidRPr="00380A76" w:rsidRDefault="00380A76" w:rsidP="00380A76">
      <w:pPr>
        <w:pStyle w:val="Odstavecseseznamem"/>
        <w:numPr>
          <w:ilvl w:val="0"/>
          <w:numId w:val="36"/>
        </w:numPr>
        <w:spacing w:line="240" w:lineRule="auto"/>
        <w:rPr>
          <w:b/>
        </w:rPr>
      </w:pPr>
      <w:r>
        <w:t xml:space="preserve">zveřejnit záměr prodeje plastových oken </w:t>
      </w:r>
      <w:r w:rsidRPr="0008205C">
        <w:rPr>
          <w:rFonts w:ascii="Calibri" w:hAnsi="Calibri"/>
        </w:rPr>
        <w:t>o rozměrech 116x174 cm (6 ks), o rozměrech 115x147 cm (2 ks), o rozměrech 118x110 cm (1ks)za cenu 1</w:t>
      </w:r>
      <w:r>
        <w:rPr>
          <w:rFonts w:ascii="Calibri" w:hAnsi="Calibri"/>
        </w:rPr>
        <w:t>.</w:t>
      </w:r>
      <w:r w:rsidRPr="0008205C">
        <w:rPr>
          <w:rFonts w:ascii="Calibri" w:hAnsi="Calibri"/>
        </w:rPr>
        <w:t>000,- Kč/ks – odběr možný po 1 ks a 1 x balkonové dveře o rozměrech 133x194 cm za cenu 2</w:t>
      </w:r>
      <w:r>
        <w:rPr>
          <w:rFonts w:ascii="Calibri" w:hAnsi="Calibri"/>
        </w:rPr>
        <w:t>.</w:t>
      </w:r>
      <w:r w:rsidRPr="0008205C">
        <w:rPr>
          <w:rFonts w:ascii="Calibri" w:hAnsi="Calibri"/>
        </w:rPr>
        <w:t>000,- Kč/ks</w:t>
      </w:r>
      <w:r w:rsidRPr="00CE0016">
        <w:rPr>
          <w:b/>
        </w:rPr>
        <w:t xml:space="preserve"> </w:t>
      </w:r>
      <w:r>
        <w:t xml:space="preserve">   </w:t>
      </w:r>
    </w:p>
    <w:p w:rsidR="00380A76" w:rsidRPr="004E512C" w:rsidRDefault="00380A76" w:rsidP="00380A76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 w:rsidRPr="004E512C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zastupitelů</w:t>
      </w:r>
      <w:proofErr w:type="gramEnd"/>
      <w:r w:rsidRPr="004E512C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380A76" w:rsidRPr="004E512C" w:rsidRDefault="00380A76" w:rsidP="00380A76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861DF6" w:rsidRDefault="00861DF6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861DF6" w:rsidRDefault="00861DF6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861DF6" w:rsidRPr="004E512C" w:rsidRDefault="00861DF6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2536EB" w:rsidRPr="004E512C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  <w:r w:rsidRPr="004E512C">
        <w:rPr>
          <w:rFonts w:cs="Calibri"/>
          <w:bCs/>
        </w:rPr>
        <w:tab/>
      </w:r>
    </w:p>
    <w:p w:rsidR="005A1A63" w:rsidRPr="004E512C" w:rsidRDefault="005A1A63" w:rsidP="00BB7D8C">
      <w:pPr>
        <w:pStyle w:val="Nadpis1"/>
      </w:pPr>
      <w:r w:rsidRPr="004E512C">
        <w:rPr>
          <w:rFonts w:asciiTheme="minorHAnsi" w:hAnsiTheme="minorHAnsi"/>
          <w:b w:val="0"/>
          <w:sz w:val="22"/>
          <w:szCs w:val="22"/>
        </w:rPr>
        <w:t xml:space="preserve">Ověřovatelé zápisu: </w:t>
      </w:r>
    </w:p>
    <w:p w:rsidR="000035FF" w:rsidRPr="004E512C" w:rsidRDefault="004E512C" w:rsidP="005A1A63">
      <w:pPr>
        <w:rPr>
          <w:lang w:eastAsia="cs-CZ"/>
        </w:rPr>
      </w:pPr>
      <w:r>
        <w:rPr>
          <w:lang w:eastAsia="cs-CZ"/>
        </w:rPr>
        <w:t>Martin Proško</w:t>
      </w:r>
    </w:p>
    <w:p w:rsidR="00C73D0E" w:rsidRPr="004E512C" w:rsidRDefault="00DB117B" w:rsidP="001068A8">
      <w:pPr>
        <w:tabs>
          <w:tab w:val="left" w:pos="6870"/>
        </w:tabs>
        <w:spacing w:after="0"/>
      </w:pPr>
      <w:r>
        <w:rPr>
          <w:rFonts w:cs="Calibri"/>
          <w:bCs/>
        </w:rPr>
        <w:t>M</w:t>
      </w:r>
      <w:r w:rsidR="001068A8">
        <w:rPr>
          <w:rFonts w:cs="Calibri"/>
          <w:bCs/>
        </w:rPr>
        <w:t>ilan Slaba</w:t>
      </w:r>
      <w:r w:rsidR="001D562E" w:rsidRPr="004E512C">
        <w:rPr>
          <w:b/>
        </w:rPr>
        <w:t xml:space="preserve">   </w:t>
      </w:r>
      <w:r w:rsidR="00C274F9" w:rsidRPr="004E512C">
        <w:t xml:space="preserve">                   </w:t>
      </w:r>
    </w:p>
    <w:sectPr w:rsidR="00C73D0E" w:rsidRPr="004E512C" w:rsidSect="00BB7D8C">
      <w:pgSz w:w="11906" w:h="16838"/>
      <w:pgMar w:top="1134" w:right="1418" w:bottom="142" w:left="851" w:header="709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46" w:rsidRDefault="00A35746" w:rsidP="001C582A">
      <w:pPr>
        <w:spacing w:after="0" w:line="240" w:lineRule="auto"/>
      </w:pPr>
      <w:r>
        <w:separator/>
      </w:r>
    </w:p>
  </w:endnote>
  <w:endnote w:type="continuationSeparator" w:id="0">
    <w:p w:rsidR="00A35746" w:rsidRDefault="00A35746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46" w:rsidRDefault="00A35746" w:rsidP="001C582A">
      <w:pPr>
        <w:spacing w:after="0" w:line="240" w:lineRule="auto"/>
      </w:pPr>
      <w:r>
        <w:separator/>
      </w:r>
    </w:p>
  </w:footnote>
  <w:footnote w:type="continuationSeparator" w:id="0">
    <w:p w:rsidR="00A35746" w:rsidRDefault="00A35746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4177"/>
    <w:multiLevelType w:val="hybridMultilevel"/>
    <w:tmpl w:val="6318E4EA"/>
    <w:lvl w:ilvl="0" w:tplc="2BA4972E">
      <w:start w:val="19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2"/>
  </w:num>
  <w:num w:numId="4">
    <w:abstractNumId w:val="13"/>
  </w:num>
  <w:num w:numId="5">
    <w:abstractNumId w:val="24"/>
  </w:num>
  <w:num w:numId="6">
    <w:abstractNumId w:val="4"/>
  </w:num>
  <w:num w:numId="7">
    <w:abstractNumId w:val="10"/>
  </w:num>
  <w:num w:numId="8">
    <w:abstractNumId w:val="26"/>
  </w:num>
  <w:num w:numId="9">
    <w:abstractNumId w:val="7"/>
  </w:num>
  <w:num w:numId="10">
    <w:abstractNumId w:val="30"/>
  </w:num>
  <w:num w:numId="11">
    <w:abstractNumId w:val="8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"/>
  </w:num>
  <w:num w:numId="16">
    <w:abstractNumId w:val="20"/>
  </w:num>
  <w:num w:numId="17">
    <w:abstractNumId w:val="31"/>
  </w:num>
  <w:num w:numId="18">
    <w:abstractNumId w:val="9"/>
  </w:num>
  <w:num w:numId="19">
    <w:abstractNumId w:val="6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4"/>
  </w:num>
  <w:num w:numId="27">
    <w:abstractNumId w:val="17"/>
  </w:num>
  <w:num w:numId="28">
    <w:abstractNumId w:val="19"/>
  </w:num>
  <w:num w:numId="29">
    <w:abstractNumId w:val="35"/>
  </w:num>
  <w:num w:numId="30">
    <w:abstractNumId w:val="16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5"/>
  </w:num>
  <w:num w:numId="37">
    <w:abstractNumId w:val="2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14EE"/>
    <w:rsid w:val="000B3E46"/>
    <w:rsid w:val="000B65E3"/>
    <w:rsid w:val="000C1C36"/>
    <w:rsid w:val="000C3347"/>
    <w:rsid w:val="000C7550"/>
    <w:rsid w:val="000F3D3E"/>
    <w:rsid w:val="0010293D"/>
    <w:rsid w:val="001068A8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84F0F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2B23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16E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162E2"/>
    <w:rsid w:val="003306B4"/>
    <w:rsid w:val="00330FBC"/>
    <w:rsid w:val="00331E19"/>
    <w:rsid w:val="003568CF"/>
    <w:rsid w:val="00356A73"/>
    <w:rsid w:val="00365F90"/>
    <w:rsid w:val="00366FCE"/>
    <w:rsid w:val="003671AF"/>
    <w:rsid w:val="00367927"/>
    <w:rsid w:val="00372DAE"/>
    <w:rsid w:val="00380A76"/>
    <w:rsid w:val="0038282B"/>
    <w:rsid w:val="00382B8C"/>
    <w:rsid w:val="00387AC6"/>
    <w:rsid w:val="00397A71"/>
    <w:rsid w:val="003A291B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36BD6"/>
    <w:rsid w:val="00440604"/>
    <w:rsid w:val="00457789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12AD"/>
    <w:rsid w:val="004E429B"/>
    <w:rsid w:val="004E512C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4682A"/>
    <w:rsid w:val="00650330"/>
    <w:rsid w:val="00660CBD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566CC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DF6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1DF9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217D0"/>
    <w:rsid w:val="00A32AD5"/>
    <w:rsid w:val="00A35746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418F"/>
    <w:rsid w:val="00B15720"/>
    <w:rsid w:val="00B1632C"/>
    <w:rsid w:val="00B2133F"/>
    <w:rsid w:val="00B32E8F"/>
    <w:rsid w:val="00B35BCC"/>
    <w:rsid w:val="00B36A42"/>
    <w:rsid w:val="00B51694"/>
    <w:rsid w:val="00B727FC"/>
    <w:rsid w:val="00B7773E"/>
    <w:rsid w:val="00B81ACD"/>
    <w:rsid w:val="00B84099"/>
    <w:rsid w:val="00B84E2B"/>
    <w:rsid w:val="00B87EE7"/>
    <w:rsid w:val="00B95310"/>
    <w:rsid w:val="00BB7D8C"/>
    <w:rsid w:val="00BF6B92"/>
    <w:rsid w:val="00C022FD"/>
    <w:rsid w:val="00C11F02"/>
    <w:rsid w:val="00C1751E"/>
    <w:rsid w:val="00C21C07"/>
    <w:rsid w:val="00C2392C"/>
    <w:rsid w:val="00C274F9"/>
    <w:rsid w:val="00C3191E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166A"/>
    <w:rsid w:val="00D83A0F"/>
    <w:rsid w:val="00D84744"/>
    <w:rsid w:val="00D87142"/>
    <w:rsid w:val="00D9305B"/>
    <w:rsid w:val="00D949E4"/>
    <w:rsid w:val="00DA3418"/>
    <w:rsid w:val="00DA5421"/>
    <w:rsid w:val="00DB117B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71AA"/>
    <w:rsid w:val="00E004C6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5890"/>
    <w:rsid w:val="00E502F0"/>
    <w:rsid w:val="00E532D5"/>
    <w:rsid w:val="00E612C3"/>
    <w:rsid w:val="00E61EAC"/>
    <w:rsid w:val="00E6469F"/>
    <w:rsid w:val="00E65ED0"/>
    <w:rsid w:val="00E6740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F9D6-908E-43A4-8BE0-007F3ACA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9</cp:revision>
  <cp:lastPrinted>2013-03-22T08:54:00Z</cp:lastPrinted>
  <dcterms:created xsi:type="dcterms:W3CDTF">2013-01-25T10:07:00Z</dcterms:created>
  <dcterms:modified xsi:type="dcterms:W3CDTF">2013-03-22T08:54:00Z</dcterms:modified>
</cp:coreProperties>
</file>